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Default="009A6CCA" w:rsidP="009A6CCA">
      <w:pPr>
        <w:spacing w:after="0" w:line="276" w:lineRule="auto"/>
        <w:jc w:val="center"/>
      </w:pPr>
      <w:r>
        <w:t>ADMINISTRATORS COUNCIL</w:t>
      </w:r>
    </w:p>
    <w:p w:rsidR="009A6CCA" w:rsidRDefault="000A30E5" w:rsidP="009A6CCA">
      <w:pPr>
        <w:spacing w:after="0" w:line="276" w:lineRule="auto"/>
        <w:jc w:val="center"/>
      </w:pPr>
      <w:r>
        <w:t>Meeting of Wednesday, March 25</w:t>
      </w:r>
      <w:r w:rsidR="009A6CCA">
        <w:t>, 2020</w:t>
      </w:r>
    </w:p>
    <w:p w:rsidR="009A6CCA" w:rsidRDefault="009A6CCA" w:rsidP="009A6CCA">
      <w:pPr>
        <w:spacing w:after="0" w:line="276" w:lineRule="auto"/>
      </w:pPr>
    </w:p>
    <w:p w:rsidR="008B24BD" w:rsidRDefault="009A6CCA" w:rsidP="0095003F">
      <w:pPr>
        <w:pStyle w:val="ListParagraph"/>
        <w:numPr>
          <w:ilvl w:val="0"/>
          <w:numId w:val="1"/>
        </w:numPr>
        <w:spacing w:after="0" w:line="276" w:lineRule="auto"/>
      </w:pPr>
      <w:r w:rsidRPr="00B11C18">
        <w:rPr>
          <w:u w:val="single"/>
        </w:rPr>
        <w:t>Attendance</w:t>
      </w:r>
      <w:r>
        <w:t xml:space="preserve">.  Chancellor </w:t>
      </w:r>
      <w:proofErr w:type="spellStart"/>
      <w:r>
        <w:t>Lui</w:t>
      </w:r>
      <w:proofErr w:type="spellEnd"/>
      <w:r>
        <w:t xml:space="preserve"> </w:t>
      </w:r>
      <w:proofErr w:type="spellStart"/>
      <w:r>
        <w:t>Hokoana</w:t>
      </w:r>
      <w:proofErr w:type="spellEnd"/>
      <w:r>
        <w:t xml:space="preserve"> convened the </w:t>
      </w:r>
      <w:r w:rsidR="00F64C1C">
        <w:t xml:space="preserve">special </w:t>
      </w:r>
      <w:r>
        <w:t>meeting of th</w:t>
      </w:r>
      <w:r w:rsidR="001006FF">
        <w:t>e Administrators Council at 11:00 a.m.</w:t>
      </w:r>
      <w:r w:rsidR="00B576B1">
        <w:t>,</w:t>
      </w:r>
      <w:r w:rsidR="00390E09">
        <w:t xml:space="preserve"> via Zoom.  Participating in the video conference</w:t>
      </w:r>
      <w:r>
        <w:t xml:space="preserve"> were:  </w:t>
      </w:r>
      <w:r w:rsidR="00FD3FA2">
        <w:t xml:space="preserve">T. Karen </w:t>
      </w:r>
      <w:proofErr w:type="spellStart"/>
      <w:r w:rsidR="00FD3FA2">
        <w:t>Hanada</w:t>
      </w:r>
      <w:proofErr w:type="spellEnd"/>
      <w:r w:rsidR="00FD3FA2">
        <w:t>;</w:t>
      </w:r>
      <w:r w:rsidR="00FD261D">
        <w:t xml:space="preserve"> </w:t>
      </w:r>
      <w:r w:rsidR="00FD3FA2">
        <w:t>Brian Moto; Laura Lees Nagle;</w:t>
      </w:r>
      <w:r w:rsidR="00B11C18">
        <w:t xml:space="preserve"> </w:t>
      </w:r>
      <w:r w:rsidR="00527AD9">
        <w:t xml:space="preserve">Vice Chancellor </w:t>
      </w:r>
      <w:r w:rsidR="00A00AA9">
        <w:t xml:space="preserve">Debra </w:t>
      </w:r>
      <w:proofErr w:type="spellStart"/>
      <w:r w:rsidR="00A00AA9">
        <w:t>Nakama</w:t>
      </w:r>
      <w:proofErr w:type="spellEnd"/>
      <w:r w:rsidR="00A00AA9">
        <w:t>;</w:t>
      </w:r>
      <w:r w:rsidR="00FD3FA2">
        <w:t xml:space="preserve"> </w:t>
      </w:r>
      <w:r w:rsidR="001006FF">
        <w:t xml:space="preserve">and </w:t>
      </w:r>
      <w:r>
        <w:t>Deanna Reece.</w:t>
      </w:r>
    </w:p>
    <w:p w:rsidR="00B648A7" w:rsidRDefault="00B648A7" w:rsidP="00B648A7">
      <w:pPr>
        <w:pStyle w:val="ListParagraph"/>
      </w:pPr>
    </w:p>
    <w:p w:rsidR="00D3234B" w:rsidRDefault="00B648A7" w:rsidP="007E118B">
      <w:pPr>
        <w:pStyle w:val="ListParagraph"/>
        <w:numPr>
          <w:ilvl w:val="0"/>
          <w:numId w:val="1"/>
        </w:numPr>
        <w:spacing w:after="0" w:line="276" w:lineRule="auto"/>
      </w:pPr>
      <w:r w:rsidRPr="0055398A">
        <w:rPr>
          <w:u w:val="single"/>
        </w:rPr>
        <w:t>Coronavirus</w:t>
      </w:r>
      <w:r w:rsidR="0095003F">
        <w:t xml:space="preserve">.  </w:t>
      </w:r>
      <w:r w:rsidR="0055398A">
        <w:t>The Council discussed plans and respon</w:t>
      </w:r>
      <w:r w:rsidR="00D3234B">
        <w:t>ses relating to the coronavirus:</w:t>
      </w:r>
    </w:p>
    <w:p w:rsidR="00D13C64" w:rsidRDefault="00D13C64" w:rsidP="00D13C64">
      <w:pPr>
        <w:pStyle w:val="ListParagraph"/>
      </w:pPr>
    </w:p>
    <w:p w:rsidR="00D13C64" w:rsidRDefault="009237FE" w:rsidP="00D13C64">
      <w:pPr>
        <w:pStyle w:val="ListParagraph"/>
        <w:numPr>
          <w:ilvl w:val="1"/>
          <w:numId w:val="1"/>
        </w:numPr>
        <w:spacing w:after="0" w:line="276" w:lineRule="auto"/>
      </w:pPr>
      <w:r w:rsidRPr="009237FE">
        <w:rPr>
          <w:u w:val="single"/>
        </w:rPr>
        <w:t>FERPA Guidance</w:t>
      </w:r>
      <w:r>
        <w:t>.  We are awaiting guidance from</w:t>
      </w:r>
      <w:r w:rsidR="00D13C64">
        <w:t xml:space="preserve"> Sandra </w:t>
      </w:r>
      <w:proofErr w:type="spellStart"/>
      <w:r w:rsidR="00D13C64">
        <w:t>Furuto</w:t>
      </w:r>
      <w:proofErr w:type="spellEnd"/>
      <w:r w:rsidR="00D13C64">
        <w:t xml:space="preserve"> regar</w:t>
      </w:r>
      <w:r>
        <w:t>ding FERPA issues and protocols</w:t>
      </w:r>
      <w:r w:rsidR="00D13C64">
        <w:t>.</w:t>
      </w:r>
    </w:p>
    <w:p w:rsidR="00D13C64" w:rsidRDefault="009237FE" w:rsidP="003B720A">
      <w:pPr>
        <w:pStyle w:val="ListParagraph"/>
        <w:numPr>
          <w:ilvl w:val="1"/>
          <w:numId w:val="1"/>
        </w:numPr>
        <w:spacing w:after="0" w:line="276" w:lineRule="auto"/>
      </w:pPr>
      <w:r w:rsidRPr="009237FE">
        <w:rPr>
          <w:u w:val="single"/>
        </w:rPr>
        <w:t>Telework</w:t>
      </w:r>
      <w:r>
        <w:t xml:space="preserve">.  </w:t>
      </w:r>
      <w:r w:rsidR="00D13C64">
        <w:t xml:space="preserve">Vice President Don </w:t>
      </w:r>
      <w:proofErr w:type="spellStart"/>
      <w:r w:rsidR="00D13C64">
        <w:t>Straney</w:t>
      </w:r>
      <w:proofErr w:type="spellEnd"/>
      <w:r w:rsidR="00D13C64">
        <w:t xml:space="preserve"> has confirmed that faculty need not submit telework form</w:t>
      </w:r>
      <w:r>
        <w:t>s</w:t>
      </w:r>
      <w:r w:rsidR="00D13C64">
        <w:t>.</w:t>
      </w:r>
      <w:r w:rsidR="003B720A" w:rsidRPr="003B720A">
        <w:t xml:space="preserve"> </w:t>
      </w:r>
      <w:r w:rsidR="003B720A">
        <w:t xml:space="preserve"> </w:t>
      </w:r>
      <w:r w:rsidR="003B720A">
        <w:t>Telework is voluntary, but all are encouraged to stay home.</w:t>
      </w:r>
      <w:r w:rsidR="003B720A">
        <w:t xml:space="preserve">  </w:t>
      </w:r>
      <w:r w:rsidR="003B720A">
        <w:t>Teleworkers should go online to record telework on UH Leave</w:t>
      </w:r>
      <w:r w:rsidR="004251B4">
        <w:t xml:space="preserve"> System, which</w:t>
      </w:r>
      <w:r w:rsidR="003B720A">
        <w:t xml:space="preserve"> has</w:t>
      </w:r>
      <w:r w:rsidR="004251B4">
        <w:t xml:space="preserve"> a code for COVID-19 Work </w:t>
      </w:r>
      <w:proofErr w:type="gramStart"/>
      <w:r w:rsidR="004251B4">
        <w:t>From</w:t>
      </w:r>
      <w:proofErr w:type="gramEnd"/>
      <w:r w:rsidR="004251B4">
        <w:t xml:space="preserve"> Home leave.</w:t>
      </w:r>
    </w:p>
    <w:p w:rsidR="00D13C64" w:rsidRDefault="009237FE" w:rsidP="003B720A">
      <w:pPr>
        <w:pStyle w:val="ListParagraph"/>
        <w:numPr>
          <w:ilvl w:val="1"/>
          <w:numId w:val="1"/>
        </w:numPr>
        <w:spacing w:after="0" w:line="276" w:lineRule="auto"/>
      </w:pPr>
      <w:r w:rsidRPr="009237FE">
        <w:rPr>
          <w:u w:val="single"/>
        </w:rPr>
        <w:t>UH Registration</w:t>
      </w:r>
      <w:r>
        <w:rPr>
          <w:u w:val="single"/>
        </w:rPr>
        <w:t xml:space="preserve"> Deadlines</w:t>
      </w:r>
      <w:r>
        <w:t xml:space="preserve">.  </w:t>
      </w:r>
      <w:r w:rsidR="00D13C64">
        <w:t xml:space="preserve">Chancellor </w:t>
      </w:r>
      <w:proofErr w:type="spellStart"/>
      <w:r w:rsidR="00D13C64">
        <w:t>Hokoana</w:t>
      </w:r>
      <w:proofErr w:type="spellEnd"/>
      <w:r w:rsidR="00D13C64">
        <w:t xml:space="preserve"> reported that discussions are occurring within UH System</w:t>
      </w:r>
      <w:r>
        <w:t xml:space="preserve"> regarding registration</w:t>
      </w:r>
      <w:r w:rsidR="00341378">
        <w:t xml:space="preserve"> schedules</w:t>
      </w:r>
      <w:r>
        <w:t xml:space="preserve"> and credit/no credit policies.</w:t>
      </w:r>
      <w:r w:rsidR="003B720A">
        <w:t xml:space="preserve">  </w:t>
      </w:r>
      <w:r w:rsidR="003B720A">
        <w:t>Due to the COVID-19 public health emergency, it is ant</w:t>
      </w:r>
      <w:r w:rsidR="00367CC5">
        <w:t>icipated that more students may</w:t>
      </w:r>
      <w:r w:rsidR="003B720A">
        <w:t xml:space="preserve"> decide to remain in </w:t>
      </w:r>
      <w:proofErr w:type="spellStart"/>
      <w:r w:rsidR="003B720A">
        <w:t>Hawai</w:t>
      </w:r>
      <w:r w:rsidR="001006FF">
        <w:rPr>
          <w:rFonts w:cstheme="minorHAnsi"/>
        </w:rPr>
        <w:t>ʻ</w:t>
      </w:r>
      <w:r w:rsidR="003B720A">
        <w:t>i</w:t>
      </w:r>
      <w:proofErr w:type="spellEnd"/>
      <w:r w:rsidR="003B720A">
        <w:t xml:space="preserve"> rather than attend schools on the US Mainland.  This may require flexibility in registration deadlines.</w:t>
      </w:r>
    </w:p>
    <w:p w:rsidR="00341378" w:rsidRDefault="001006FF" w:rsidP="00EB4FCD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Hiring, Travel, and Salary Adjustment Freeze</w:t>
      </w:r>
      <w:r w:rsidR="00341378">
        <w:t>.  There is currently in effect a freeze on new hiring, travel, and faculty salary adjustments.</w:t>
      </w:r>
    </w:p>
    <w:p w:rsidR="00D13C64" w:rsidRDefault="00341378" w:rsidP="00EB4FCD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Congressional Legislation</w:t>
      </w:r>
      <w:r w:rsidRPr="00341378">
        <w:t>.</w:t>
      </w:r>
      <w:r>
        <w:t xml:space="preserve">  Within the new s</w:t>
      </w:r>
      <w:r w:rsidR="00D13C64">
        <w:t>tim</w:t>
      </w:r>
      <w:r>
        <w:t>ulus package</w:t>
      </w:r>
      <w:r w:rsidR="00D13C64">
        <w:t xml:space="preserve"> is </w:t>
      </w:r>
      <w:r>
        <w:t>$10 billion</w:t>
      </w:r>
      <w:r w:rsidR="00D13C64">
        <w:t xml:space="preserve"> for universities and colleges.</w:t>
      </w:r>
    </w:p>
    <w:p w:rsidR="00D13C64" w:rsidRDefault="003B720A" w:rsidP="00D13C64">
      <w:pPr>
        <w:pStyle w:val="ListParagraph"/>
        <w:numPr>
          <w:ilvl w:val="1"/>
          <w:numId w:val="1"/>
        </w:numPr>
        <w:spacing w:after="0" w:line="276" w:lineRule="auto"/>
      </w:pPr>
      <w:r w:rsidRPr="003B720A">
        <w:rPr>
          <w:u w:val="single"/>
        </w:rPr>
        <w:t>Survey of Executive Committee Members</w:t>
      </w:r>
      <w:r>
        <w:t xml:space="preserve">.  </w:t>
      </w:r>
      <w:r w:rsidR="00D13C64">
        <w:t xml:space="preserve">Chancellor </w:t>
      </w:r>
      <w:proofErr w:type="spellStart"/>
      <w:r w:rsidR="00D13C64">
        <w:t>Hokoana</w:t>
      </w:r>
      <w:proofErr w:type="spellEnd"/>
      <w:r w:rsidR="00D13C64">
        <w:t xml:space="preserve"> </w:t>
      </w:r>
      <w:r w:rsidR="001006FF">
        <w:t>will survey</w:t>
      </w:r>
      <w:r w:rsidR="00565FA3">
        <w:t xml:space="preserve"> Executive Committee members regarding a</w:t>
      </w:r>
      <w:r w:rsidR="001006FF">
        <w:t>ny matters of concern.</w:t>
      </w:r>
    </w:p>
    <w:p w:rsidR="00565FA3" w:rsidRDefault="003B720A" w:rsidP="00D13C64">
      <w:pPr>
        <w:pStyle w:val="ListParagraph"/>
        <w:numPr>
          <w:ilvl w:val="1"/>
          <w:numId w:val="1"/>
        </w:numPr>
        <w:spacing w:after="0" w:line="276" w:lineRule="auto"/>
      </w:pPr>
      <w:r w:rsidRPr="003B720A">
        <w:rPr>
          <w:u w:val="single"/>
        </w:rPr>
        <w:t>Food Trucks</w:t>
      </w:r>
      <w:r>
        <w:t xml:space="preserve">.  </w:t>
      </w:r>
      <w:r w:rsidR="00565FA3">
        <w:t xml:space="preserve">Food trucks have requested to be able to park on campus because people still need food service.  However, </w:t>
      </w:r>
      <w:r w:rsidR="001006FF">
        <w:t xml:space="preserve">the UHMC </w:t>
      </w:r>
      <w:r w:rsidR="00565FA3">
        <w:t>campus is closed</w:t>
      </w:r>
      <w:r w:rsidR="001006FF">
        <w:t xml:space="preserve"> to the public</w:t>
      </w:r>
      <w:r w:rsidR="00565FA3">
        <w:t xml:space="preserve">.  UHMC will review </w:t>
      </w:r>
      <w:r w:rsidR="001006FF">
        <w:t xml:space="preserve">the </w:t>
      </w:r>
      <w:r w:rsidR="00565FA3">
        <w:t xml:space="preserve">possibility of </w:t>
      </w:r>
      <w:r>
        <w:t>allowing food trucks to park in</w:t>
      </w:r>
      <w:r w:rsidR="001006FF">
        <w:t xml:space="preserve"> a</w:t>
      </w:r>
      <w:r>
        <w:t xml:space="preserve"> designated parking area.</w:t>
      </w:r>
    </w:p>
    <w:p w:rsidR="00565FA3" w:rsidRDefault="00565FA3" w:rsidP="00D13C64">
      <w:pPr>
        <w:pStyle w:val="ListParagraph"/>
        <w:numPr>
          <w:ilvl w:val="1"/>
          <w:numId w:val="1"/>
        </w:numPr>
        <w:spacing w:after="0" w:line="276" w:lineRule="auto"/>
      </w:pPr>
      <w:r w:rsidRPr="003B720A">
        <w:rPr>
          <w:u w:val="single"/>
        </w:rPr>
        <w:t>Messaging</w:t>
      </w:r>
      <w:r>
        <w:t>.  Molokai and Lahaina Outreach Centers are open by appointment.</w:t>
      </w:r>
    </w:p>
    <w:p w:rsidR="00565FA3" w:rsidRDefault="003B720A" w:rsidP="00D13C64">
      <w:pPr>
        <w:pStyle w:val="ListParagraph"/>
        <w:numPr>
          <w:ilvl w:val="1"/>
          <w:numId w:val="1"/>
        </w:numPr>
        <w:spacing w:after="0" w:line="276" w:lineRule="auto"/>
      </w:pPr>
      <w:r w:rsidRPr="003B720A">
        <w:rPr>
          <w:u w:val="single"/>
        </w:rPr>
        <w:t>Access to Campus</w:t>
      </w:r>
      <w:r>
        <w:t xml:space="preserve">.  </w:t>
      </w:r>
      <w:r w:rsidR="00565FA3">
        <w:t xml:space="preserve">The Council discussed </w:t>
      </w:r>
      <w:r w:rsidR="001006FF">
        <w:t xml:space="preserve">faculty </w:t>
      </w:r>
      <w:r w:rsidR="00565FA3">
        <w:t>access to</w:t>
      </w:r>
      <w:r w:rsidR="001006FF">
        <w:t xml:space="preserve"> the</w:t>
      </w:r>
      <w:r w:rsidR="00565FA3">
        <w:t xml:space="preserve"> c</w:t>
      </w:r>
      <w:r w:rsidR="001006FF">
        <w:t>ampus</w:t>
      </w:r>
      <w:r w:rsidR="00565FA3">
        <w:t>.  Campus operating hours are from 9</w:t>
      </w:r>
      <w:r w:rsidR="001006FF">
        <w:t xml:space="preserve"> </w:t>
      </w:r>
      <w:r w:rsidR="00565FA3">
        <w:t>am to 5 pm.</w:t>
      </w:r>
      <w:r w:rsidR="001D59A0">
        <w:t xml:space="preserve">  Faculty should notify</w:t>
      </w:r>
      <w:r w:rsidR="001006FF">
        <w:t xml:space="preserve"> Security for access during</w:t>
      </w:r>
      <w:r w:rsidR="00565FA3">
        <w:t xml:space="preserve"> off hours.</w:t>
      </w:r>
    </w:p>
    <w:p w:rsidR="001D59A0" w:rsidRDefault="004251B4" w:rsidP="00D13C64">
      <w:pPr>
        <w:pStyle w:val="ListParagraph"/>
        <w:numPr>
          <w:ilvl w:val="1"/>
          <w:numId w:val="1"/>
        </w:numPr>
        <w:spacing w:after="0" w:line="276" w:lineRule="auto"/>
      </w:pPr>
      <w:r w:rsidRPr="004251B4">
        <w:rPr>
          <w:u w:val="single"/>
        </w:rPr>
        <w:t>Use of Open Hale</w:t>
      </w:r>
      <w:r>
        <w:t>.  It was noted that s</w:t>
      </w:r>
      <w:r w:rsidR="001D59A0">
        <w:t>tudents are</w:t>
      </w:r>
      <w:r>
        <w:t xml:space="preserve"> sometimes</w:t>
      </w:r>
      <w:r w:rsidR="001D59A0">
        <w:t xml:space="preserve"> sitting in </w:t>
      </w:r>
      <w:r>
        <w:t>the Open H</w:t>
      </w:r>
      <w:r w:rsidR="001D59A0">
        <w:t xml:space="preserve">ale to use </w:t>
      </w:r>
      <w:proofErr w:type="spellStart"/>
      <w:r w:rsidR="001D59A0">
        <w:t>WiFi</w:t>
      </w:r>
      <w:proofErr w:type="spellEnd"/>
      <w:r w:rsidR="001D59A0">
        <w:t xml:space="preserve">.  </w:t>
      </w:r>
    </w:p>
    <w:p w:rsidR="001D59A0" w:rsidRDefault="004251B4" w:rsidP="00D13C64">
      <w:pPr>
        <w:pStyle w:val="ListParagraph"/>
        <w:numPr>
          <w:ilvl w:val="1"/>
          <w:numId w:val="1"/>
        </w:numPr>
        <w:spacing w:after="0" w:line="276" w:lineRule="auto"/>
      </w:pPr>
      <w:r w:rsidRPr="004251B4">
        <w:rPr>
          <w:u w:val="single"/>
        </w:rPr>
        <w:t>ELWD</w:t>
      </w:r>
      <w:r>
        <w:t xml:space="preserve">.  </w:t>
      </w:r>
      <w:r w:rsidR="001D59A0">
        <w:t>ELWD will contact noncredit students and ask them if they would like a r</w:t>
      </w:r>
      <w:r>
        <w:t>efund of class fees or hav</w:t>
      </w:r>
      <w:r w:rsidR="001006FF">
        <w:t xml:space="preserve">e </w:t>
      </w:r>
      <w:r w:rsidR="001D59A0">
        <w:t xml:space="preserve">payments rolled forward.  </w:t>
      </w:r>
      <w:r>
        <w:t>ELWD will develop a</w:t>
      </w:r>
      <w:r w:rsidR="001D59A0">
        <w:t xml:space="preserve"> schedule for </w:t>
      </w:r>
      <w:r w:rsidR="00F045F9">
        <w:t xml:space="preserve">personnel </w:t>
      </w:r>
      <w:r>
        <w:t>maintain</w:t>
      </w:r>
      <w:r w:rsidR="00F045F9">
        <w:t>ing</w:t>
      </w:r>
      <w:r>
        <w:t xml:space="preserve"> the </w:t>
      </w:r>
      <w:r w:rsidR="001D59A0">
        <w:t>greenhouse and UHMC garden.</w:t>
      </w:r>
    </w:p>
    <w:p w:rsidR="001D59A0" w:rsidRDefault="004251B4" w:rsidP="00D13C64">
      <w:pPr>
        <w:pStyle w:val="ListParagraph"/>
        <w:numPr>
          <w:ilvl w:val="1"/>
          <w:numId w:val="1"/>
        </w:numPr>
        <w:spacing w:after="0" w:line="276" w:lineRule="auto"/>
      </w:pPr>
      <w:r w:rsidRPr="004251B4">
        <w:rPr>
          <w:u w:val="single"/>
        </w:rPr>
        <w:t xml:space="preserve">Broadband and </w:t>
      </w:r>
      <w:proofErr w:type="spellStart"/>
      <w:r w:rsidRPr="004251B4">
        <w:rPr>
          <w:u w:val="single"/>
        </w:rPr>
        <w:t>WiFi</w:t>
      </w:r>
      <w:proofErr w:type="spellEnd"/>
      <w:r w:rsidRPr="004251B4">
        <w:rPr>
          <w:u w:val="single"/>
        </w:rPr>
        <w:t xml:space="preserve"> Access</w:t>
      </w:r>
      <w:r>
        <w:t xml:space="preserve">.  </w:t>
      </w:r>
      <w:r w:rsidR="008B7834">
        <w:t xml:space="preserve">Spectrum and </w:t>
      </w:r>
      <w:proofErr w:type="spellStart"/>
      <w:r w:rsidR="008B7834">
        <w:t>HawaiianTel</w:t>
      </w:r>
      <w:proofErr w:type="spellEnd"/>
      <w:r w:rsidR="008B7834">
        <w:t xml:space="preserve"> are offering free broadband </w:t>
      </w:r>
      <w:bookmarkStart w:id="0" w:name="_GoBack"/>
      <w:bookmarkEnd w:id="0"/>
      <w:r w:rsidR="008B7834">
        <w:t xml:space="preserve">and </w:t>
      </w:r>
      <w:proofErr w:type="spellStart"/>
      <w:r w:rsidR="008B7834">
        <w:t>WiFi</w:t>
      </w:r>
      <w:proofErr w:type="spellEnd"/>
      <w:r w:rsidR="008B7834">
        <w:t xml:space="preserve"> service for 60 days to students.  Installation fees are being waived.</w:t>
      </w:r>
    </w:p>
    <w:p w:rsidR="008B7834" w:rsidRDefault="004251B4" w:rsidP="00D13C64">
      <w:pPr>
        <w:pStyle w:val="ListParagraph"/>
        <w:numPr>
          <w:ilvl w:val="1"/>
          <w:numId w:val="1"/>
        </w:numPr>
        <w:spacing w:after="0" w:line="276" w:lineRule="auto"/>
      </w:pPr>
      <w:r w:rsidRPr="004251B4">
        <w:rPr>
          <w:u w:val="single"/>
        </w:rPr>
        <w:t>Live Chat</w:t>
      </w:r>
      <w:r>
        <w:t xml:space="preserve">.  </w:t>
      </w:r>
      <w:r w:rsidR="008B7834">
        <w:t>Laura</w:t>
      </w:r>
      <w:r w:rsidR="001006FF">
        <w:t xml:space="preserve"> Nagle said she would prepare a work </w:t>
      </w:r>
      <w:r w:rsidR="008B7834">
        <w:t>schedule for UHMC Live Chat.</w:t>
      </w:r>
    </w:p>
    <w:p w:rsidR="00D3234B" w:rsidRDefault="00D3234B" w:rsidP="00D3234B">
      <w:pPr>
        <w:pStyle w:val="ListParagraph"/>
      </w:pPr>
    </w:p>
    <w:p w:rsidR="00973985" w:rsidRDefault="00E64AAD" w:rsidP="00E64AAD">
      <w:pPr>
        <w:pStyle w:val="ListParagraph"/>
        <w:numPr>
          <w:ilvl w:val="0"/>
          <w:numId w:val="1"/>
        </w:numPr>
        <w:spacing w:after="0" w:line="276" w:lineRule="auto"/>
      </w:pPr>
      <w:r w:rsidRPr="004C180F">
        <w:rPr>
          <w:u w:val="single"/>
        </w:rPr>
        <w:lastRenderedPageBreak/>
        <w:t>Next Meeting</w:t>
      </w:r>
      <w:r>
        <w:t>.  The n</w:t>
      </w:r>
      <w:r w:rsidR="008B2116">
        <w:t xml:space="preserve">ext meeting </w:t>
      </w:r>
      <w:r>
        <w:t xml:space="preserve">of the Administrators Council will be </w:t>
      </w:r>
      <w:r w:rsidR="001D59A0">
        <w:t xml:space="preserve">Friday, March 27, 2020, </w:t>
      </w:r>
      <w:r w:rsidR="00C6635B">
        <w:t xml:space="preserve">at 11:00 a.m. </w:t>
      </w:r>
    </w:p>
    <w:p w:rsidR="00C439E6" w:rsidRDefault="00C439E6" w:rsidP="007E118B"/>
    <w:p w:rsidR="00C65500" w:rsidRDefault="00C65500" w:rsidP="00116932"/>
    <w:sectPr w:rsidR="00C6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FA4143"/>
    <w:multiLevelType w:val="hybridMultilevel"/>
    <w:tmpl w:val="162E2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7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8"/>
  </w:num>
  <w:num w:numId="4">
    <w:abstractNumId w:val="3"/>
  </w:num>
  <w:num w:numId="5">
    <w:abstractNumId w:val="22"/>
  </w:num>
  <w:num w:numId="6">
    <w:abstractNumId w:val="21"/>
  </w:num>
  <w:num w:numId="7">
    <w:abstractNumId w:val="10"/>
  </w:num>
  <w:num w:numId="8">
    <w:abstractNumId w:val="29"/>
  </w:num>
  <w:num w:numId="9">
    <w:abstractNumId w:val="15"/>
  </w:num>
  <w:num w:numId="10">
    <w:abstractNumId w:val="30"/>
  </w:num>
  <w:num w:numId="11">
    <w:abstractNumId w:val="5"/>
  </w:num>
  <w:num w:numId="12">
    <w:abstractNumId w:val="12"/>
  </w:num>
  <w:num w:numId="13">
    <w:abstractNumId w:val="9"/>
  </w:num>
  <w:num w:numId="14">
    <w:abstractNumId w:val="6"/>
  </w:num>
  <w:num w:numId="15">
    <w:abstractNumId w:val="16"/>
  </w:num>
  <w:num w:numId="16">
    <w:abstractNumId w:val="7"/>
  </w:num>
  <w:num w:numId="17">
    <w:abstractNumId w:val="24"/>
  </w:num>
  <w:num w:numId="18">
    <w:abstractNumId w:val="31"/>
  </w:num>
  <w:num w:numId="19">
    <w:abstractNumId w:val="8"/>
  </w:num>
  <w:num w:numId="20">
    <w:abstractNumId w:val="14"/>
  </w:num>
  <w:num w:numId="21">
    <w:abstractNumId w:val="26"/>
  </w:num>
  <w:num w:numId="22">
    <w:abstractNumId w:val="1"/>
  </w:num>
  <w:num w:numId="23">
    <w:abstractNumId w:val="19"/>
  </w:num>
  <w:num w:numId="24">
    <w:abstractNumId w:val="17"/>
  </w:num>
  <w:num w:numId="25">
    <w:abstractNumId w:val="4"/>
  </w:num>
  <w:num w:numId="26">
    <w:abstractNumId w:val="0"/>
  </w:num>
  <w:num w:numId="27">
    <w:abstractNumId w:val="18"/>
  </w:num>
  <w:num w:numId="28">
    <w:abstractNumId w:val="11"/>
  </w:num>
  <w:num w:numId="29">
    <w:abstractNumId w:val="13"/>
  </w:num>
  <w:num w:numId="30">
    <w:abstractNumId w:val="27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74AE"/>
    <w:rsid w:val="00023082"/>
    <w:rsid w:val="00026140"/>
    <w:rsid w:val="0003007D"/>
    <w:rsid w:val="00041CBF"/>
    <w:rsid w:val="00044DA6"/>
    <w:rsid w:val="00055AD6"/>
    <w:rsid w:val="00060273"/>
    <w:rsid w:val="0006150D"/>
    <w:rsid w:val="00062916"/>
    <w:rsid w:val="00065DA2"/>
    <w:rsid w:val="00096DCA"/>
    <w:rsid w:val="000A1A53"/>
    <w:rsid w:val="000A30E5"/>
    <w:rsid w:val="000C0903"/>
    <w:rsid w:val="000E6885"/>
    <w:rsid w:val="000F0988"/>
    <w:rsid w:val="001006FF"/>
    <w:rsid w:val="00100D50"/>
    <w:rsid w:val="00105780"/>
    <w:rsid w:val="00116932"/>
    <w:rsid w:val="00116D51"/>
    <w:rsid w:val="001354DD"/>
    <w:rsid w:val="001400EC"/>
    <w:rsid w:val="0016305E"/>
    <w:rsid w:val="00170AD4"/>
    <w:rsid w:val="00175512"/>
    <w:rsid w:val="00176523"/>
    <w:rsid w:val="001827D6"/>
    <w:rsid w:val="001876BA"/>
    <w:rsid w:val="00191A41"/>
    <w:rsid w:val="00191EFC"/>
    <w:rsid w:val="001958AF"/>
    <w:rsid w:val="001A47AD"/>
    <w:rsid w:val="001A57D6"/>
    <w:rsid w:val="001D00F5"/>
    <w:rsid w:val="001D59A0"/>
    <w:rsid w:val="001E0C8F"/>
    <w:rsid w:val="001E4DBA"/>
    <w:rsid w:val="001F0689"/>
    <w:rsid w:val="001F44C6"/>
    <w:rsid w:val="002127C5"/>
    <w:rsid w:val="00225869"/>
    <w:rsid w:val="00231ED1"/>
    <w:rsid w:val="00236006"/>
    <w:rsid w:val="002428DE"/>
    <w:rsid w:val="00244A19"/>
    <w:rsid w:val="0024561D"/>
    <w:rsid w:val="002532E6"/>
    <w:rsid w:val="002535EB"/>
    <w:rsid w:val="00256B4D"/>
    <w:rsid w:val="0027386B"/>
    <w:rsid w:val="00296415"/>
    <w:rsid w:val="002A629B"/>
    <w:rsid w:val="002A7C5E"/>
    <w:rsid w:val="002B68F3"/>
    <w:rsid w:val="002D520E"/>
    <w:rsid w:val="002D63FB"/>
    <w:rsid w:val="002F1BCC"/>
    <w:rsid w:val="00304CDE"/>
    <w:rsid w:val="003160DB"/>
    <w:rsid w:val="0032758A"/>
    <w:rsid w:val="003303CF"/>
    <w:rsid w:val="00341378"/>
    <w:rsid w:val="00347D11"/>
    <w:rsid w:val="00353866"/>
    <w:rsid w:val="00367CC5"/>
    <w:rsid w:val="00367D00"/>
    <w:rsid w:val="00367E2C"/>
    <w:rsid w:val="00371AEE"/>
    <w:rsid w:val="003811EE"/>
    <w:rsid w:val="00390E09"/>
    <w:rsid w:val="003965BA"/>
    <w:rsid w:val="00397C2B"/>
    <w:rsid w:val="003A6513"/>
    <w:rsid w:val="003B720A"/>
    <w:rsid w:val="003B744F"/>
    <w:rsid w:val="003C1172"/>
    <w:rsid w:val="003C54AB"/>
    <w:rsid w:val="003C54E5"/>
    <w:rsid w:val="003E183E"/>
    <w:rsid w:val="003E1A90"/>
    <w:rsid w:val="003F7606"/>
    <w:rsid w:val="004017D4"/>
    <w:rsid w:val="00404399"/>
    <w:rsid w:val="0040458D"/>
    <w:rsid w:val="004251B4"/>
    <w:rsid w:val="00436011"/>
    <w:rsid w:val="00447B87"/>
    <w:rsid w:val="00455944"/>
    <w:rsid w:val="00473820"/>
    <w:rsid w:val="0049709F"/>
    <w:rsid w:val="004B29C0"/>
    <w:rsid w:val="004B6F78"/>
    <w:rsid w:val="004C180F"/>
    <w:rsid w:val="004D0032"/>
    <w:rsid w:val="004D1805"/>
    <w:rsid w:val="004D48ED"/>
    <w:rsid w:val="004F16B3"/>
    <w:rsid w:val="004F16FE"/>
    <w:rsid w:val="004F303E"/>
    <w:rsid w:val="004F608C"/>
    <w:rsid w:val="0050052C"/>
    <w:rsid w:val="005057F8"/>
    <w:rsid w:val="0051057F"/>
    <w:rsid w:val="00512DBE"/>
    <w:rsid w:val="00513F88"/>
    <w:rsid w:val="0052310F"/>
    <w:rsid w:val="00527AD9"/>
    <w:rsid w:val="00527F99"/>
    <w:rsid w:val="00543410"/>
    <w:rsid w:val="005440DD"/>
    <w:rsid w:val="00550C6D"/>
    <w:rsid w:val="005520F2"/>
    <w:rsid w:val="0055398A"/>
    <w:rsid w:val="00564A1D"/>
    <w:rsid w:val="00565FA3"/>
    <w:rsid w:val="005667EC"/>
    <w:rsid w:val="005764B5"/>
    <w:rsid w:val="00581B2B"/>
    <w:rsid w:val="00585618"/>
    <w:rsid w:val="005B6068"/>
    <w:rsid w:val="005D11F8"/>
    <w:rsid w:val="005D2446"/>
    <w:rsid w:val="005D3E19"/>
    <w:rsid w:val="00611D2A"/>
    <w:rsid w:val="0062260B"/>
    <w:rsid w:val="0062426E"/>
    <w:rsid w:val="006450D3"/>
    <w:rsid w:val="0065654A"/>
    <w:rsid w:val="0066672A"/>
    <w:rsid w:val="00681CC4"/>
    <w:rsid w:val="006C3153"/>
    <w:rsid w:val="006D1163"/>
    <w:rsid w:val="006F3E07"/>
    <w:rsid w:val="006F5462"/>
    <w:rsid w:val="0070409E"/>
    <w:rsid w:val="00705EDC"/>
    <w:rsid w:val="00713965"/>
    <w:rsid w:val="0072777B"/>
    <w:rsid w:val="007318EF"/>
    <w:rsid w:val="00732F09"/>
    <w:rsid w:val="00737963"/>
    <w:rsid w:val="007466F5"/>
    <w:rsid w:val="0077121F"/>
    <w:rsid w:val="0077361D"/>
    <w:rsid w:val="00774C2B"/>
    <w:rsid w:val="007814D0"/>
    <w:rsid w:val="007A69DD"/>
    <w:rsid w:val="007B1CE2"/>
    <w:rsid w:val="007B7791"/>
    <w:rsid w:val="007C3E8C"/>
    <w:rsid w:val="007D5DC5"/>
    <w:rsid w:val="007E118B"/>
    <w:rsid w:val="007E1808"/>
    <w:rsid w:val="007F058B"/>
    <w:rsid w:val="007F2ECE"/>
    <w:rsid w:val="007F53E0"/>
    <w:rsid w:val="00801228"/>
    <w:rsid w:val="008041A8"/>
    <w:rsid w:val="0082378E"/>
    <w:rsid w:val="00832F31"/>
    <w:rsid w:val="00843ED9"/>
    <w:rsid w:val="00847F89"/>
    <w:rsid w:val="008747AC"/>
    <w:rsid w:val="008860E4"/>
    <w:rsid w:val="008927F2"/>
    <w:rsid w:val="008B2116"/>
    <w:rsid w:val="008B24BD"/>
    <w:rsid w:val="008B5D51"/>
    <w:rsid w:val="008B7834"/>
    <w:rsid w:val="008C006F"/>
    <w:rsid w:val="008C5D47"/>
    <w:rsid w:val="008C6A97"/>
    <w:rsid w:val="008C7548"/>
    <w:rsid w:val="008D1ED0"/>
    <w:rsid w:val="008D5369"/>
    <w:rsid w:val="008F56F8"/>
    <w:rsid w:val="008F65E8"/>
    <w:rsid w:val="00916B73"/>
    <w:rsid w:val="009237FE"/>
    <w:rsid w:val="009312E2"/>
    <w:rsid w:val="00933FCD"/>
    <w:rsid w:val="0095003F"/>
    <w:rsid w:val="00966A0E"/>
    <w:rsid w:val="00973985"/>
    <w:rsid w:val="00982D3C"/>
    <w:rsid w:val="0099703E"/>
    <w:rsid w:val="009A1B44"/>
    <w:rsid w:val="009A6CCA"/>
    <w:rsid w:val="009A6CDB"/>
    <w:rsid w:val="009B5762"/>
    <w:rsid w:val="009B5DE8"/>
    <w:rsid w:val="009C17F9"/>
    <w:rsid w:val="009C71BA"/>
    <w:rsid w:val="009E2515"/>
    <w:rsid w:val="00A00AA9"/>
    <w:rsid w:val="00A04AE2"/>
    <w:rsid w:val="00A10891"/>
    <w:rsid w:val="00A3637C"/>
    <w:rsid w:val="00A402A6"/>
    <w:rsid w:val="00A42DE8"/>
    <w:rsid w:val="00A451B2"/>
    <w:rsid w:val="00A47ED5"/>
    <w:rsid w:val="00A50278"/>
    <w:rsid w:val="00A560A5"/>
    <w:rsid w:val="00A71F6F"/>
    <w:rsid w:val="00A801AF"/>
    <w:rsid w:val="00A95E9C"/>
    <w:rsid w:val="00AC2B23"/>
    <w:rsid w:val="00AC7564"/>
    <w:rsid w:val="00AE64D6"/>
    <w:rsid w:val="00AF2A49"/>
    <w:rsid w:val="00AF391F"/>
    <w:rsid w:val="00B04C43"/>
    <w:rsid w:val="00B04FD2"/>
    <w:rsid w:val="00B118DB"/>
    <w:rsid w:val="00B11C18"/>
    <w:rsid w:val="00B11E55"/>
    <w:rsid w:val="00B42A23"/>
    <w:rsid w:val="00B576B1"/>
    <w:rsid w:val="00B648A7"/>
    <w:rsid w:val="00B8327C"/>
    <w:rsid w:val="00BA333C"/>
    <w:rsid w:val="00BA59D2"/>
    <w:rsid w:val="00BB3DD3"/>
    <w:rsid w:val="00BB4B82"/>
    <w:rsid w:val="00BC0EB1"/>
    <w:rsid w:val="00BD2C13"/>
    <w:rsid w:val="00BD5A16"/>
    <w:rsid w:val="00BE18CD"/>
    <w:rsid w:val="00BE38FA"/>
    <w:rsid w:val="00BE60C6"/>
    <w:rsid w:val="00BF75F7"/>
    <w:rsid w:val="00C0508A"/>
    <w:rsid w:val="00C052E4"/>
    <w:rsid w:val="00C11DE4"/>
    <w:rsid w:val="00C231BD"/>
    <w:rsid w:val="00C31212"/>
    <w:rsid w:val="00C329CD"/>
    <w:rsid w:val="00C363EF"/>
    <w:rsid w:val="00C37A79"/>
    <w:rsid w:val="00C418C1"/>
    <w:rsid w:val="00C439E6"/>
    <w:rsid w:val="00C613E0"/>
    <w:rsid w:val="00C63431"/>
    <w:rsid w:val="00C65500"/>
    <w:rsid w:val="00C6635B"/>
    <w:rsid w:val="00C964F3"/>
    <w:rsid w:val="00CA45AE"/>
    <w:rsid w:val="00CA7C34"/>
    <w:rsid w:val="00CB45A2"/>
    <w:rsid w:val="00CB64AB"/>
    <w:rsid w:val="00CE17B5"/>
    <w:rsid w:val="00D06451"/>
    <w:rsid w:val="00D11554"/>
    <w:rsid w:val="00D13C64"/>
    <w:rsid w:val="00D25E63"/>
    <w:rsid w:val="00D275A2"/>
    <w:rsid w:val="00D3234B"/>
    <w:rsid w:val="00D34C16"/>
    <w:rsid w:val="00D42AD5"/>
    <w:rsid w:val="00D53849"/>
    <w:rsid w:val="00D53964"/>
    <w:rsid w:val="00D77BE8"/>
    <w:rsid w:val="00DA21F2"/>
    <w:rsid w:val="00DA614D"/>
    <w:rsid w:val="00DB107F"/>
    <w:rsid w:val="00DC5AF8"/>
    <w:rsid w:val="00DD0466"/>
    <w:rsid w:val="00DF7EF9"/>
    <w:rsid w:val="00E00476"/>
    <w:rsid w:val="00E21395"/>
    <w:rsid w:val="00E34268"/>
    <w:rsid w:val="00E45AAA"/>
    <w:rsid w:val="00E45CD2"/>
    <w:rsid w:val="00E55222"/>
    <w:rsid w:val="00E609D1"/>
    <w:rsid w:val="00E60CF8"/>
    <w:rsid w:val="00E61212"/>
    <w:rsid w:val="00E64AAD"/>
    <w:rsid w:val="00E76BC2"/>
    <w:rsid w:val="00EA029F"/>
    <w:rsid w:val="00EA0FE4"/>
    <w:rsid w:val="00EC5A5E"/>
    <w:rsid w:val="00ED56F3"/>
    <w:rsid w:val="00F045F9"/>
    <w:rsid w:val="00F149D5"/>
    <w:rsid w:val="00F37515"/>
    <w:rsid w:val="00F41164"/>
    <w:rsid w:val="00F61A8B"/>
    <w:rsid w:val="00F64C1C"/>
    <w:rsid w:val="00F67516"/>
    <w:rsid w:val="00F7022C"/>
    <w:rsid w:val="00FA73F2"/>
    <w:rsid w:val="00FC34DD"/>
    <w:rsid w:val="00FD261D"/>
    <w:rsid w:val="00FD3FA2"/>
    <w:rsid w:val="00FF5CF1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3DA6"/>
  <w15:chartTrackingRefBased/>
  <w15:docId w15:val="{711FAC1F-9267-4D41-81E5-3FFDB726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F4494-23CF-4F45-A2C4-2F10358B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4</cp:revision>
  <cp:lastPrinted>2020-03-21T01:37:00Z</cp:lastPrinted>
  <dcterms:created xsi:type="dcterms:W3CDTF">2020-03-25T20:29:00Z</dcterms:created>
  <dcterms:modified xsi:type="dcterms:W3CDTF">2020-03-25T22:47:00Z</dcterms:modified>
</cp:coreProperties>
</file>